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88" w:rsidRDefault="00B143DD" w:rsidP="00B143DD">
      <w:pPr>
        <w:ind w:left="231" w:hanging="231"/>
        <w:jc w:val="center"/>
        <w:rPr>
          <w:rFonts w:ascii="Arial" w:hAnsi="Arial" w:cs="Arial" w:hint="eastAsia"/>
          <w:b/>
          <w:bCs/>
          <w:color w:val="333333"/>
          <w:sz w:val="23"/>
          <w:szCs w:val="23"/>
        </w:rPr>
      </w:pPr>
      <w:r>
        <w:rPr>
          <w:rFonts w:ascii="Arial" w:hAnsi="Arial" w:cs="Arial"/>
          <w:b/>
          <w:bCs/>
          <w:color w:val="333333"/>
          <w:sz w:val="23"/>
          <w:szCs w:val="23"/>
        </w:rPr>
        <w:t>安徽省促进科技成果转化条例</w:t>
      </w:r>
    </w:p>
    <w:p w:rsidR="00B143DD" w:rsidRPr="00B143DD" w:rsidRDefault="00B143DD" w:rsidP="00B143DD">
      <w:pPr>
        <w:widowControl/>
        <w:shd w:val="clear" w:color="auto" w:fill="FFFFFF"/>
        <w:spacing w:line="402" w:lineRule="atLeast"/>
        <w:ind w:leftChars="110" w:left="231" w:firstLineChars="100" w:firstLine="23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第一章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总</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则</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第一条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为了实施创新驱动发展战略，促进科技成果转化，规范科技成果转化活动，推动经济建设和社会发展，根据《</w:t>
      </w:r>
      <w:hyperlink r:id="rId4" w:tgtFrame="_blank" w:history="1">
        <w:r w:rsidRPr="00B143DD">
          <w:rPr>
            <w:rFonts w:ascii="Arial" w:eastAsia="宋体" w:hAnsi="Arial" w:cs="Arial"/>
            <w:color w:val="136EC2"/>
            <w:kern w:val="0"/>
            <w:sz w:val="23"/>
            <w:szCs w:val="23"/>
          </w:rPr>
          <w:t>中华人民共和国促进科技成果转化法</w:t>
        </w:r>
      </w:hyperlink>
      <w:r w:rsidRPr="00B143DD">
        <w:rPr>
          <w:rFonts w:ascii="Arial" w:eastAsia="宋体" w:hAnsi="Arial" w:cs="Arial"/>
          <w:color w:val="333333"/>
          <w:kern w:val="0"/>
          <w:sz w:val="23"/>
          <w:szCs w:val="23"/>
        </w:rPr>
        <w:t>》和有关法律、行政法规，结合本省实际，制定本条例。</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本条例适用于本省行政区域内的科技成果转化及相关活动。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本条例所称科技成果转化，是指为提高生产力水平而对科技成果所进行的后续试验、开发、应用、推广直至形成新技术、新工艺、新材料、新标准、新产品，发展新产业等活动。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科技成果转化活动应当有利于加快实施创新驱动战略，促进科技与经济的结合；有利于提高经济效益、社会效益和生态效益，合理利用资源；有利于促进经济建设、社会发展，增进民生福祉，维护国家安全。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科技成果转化活动应当遵循市场规律和科技创新规律，发挥企业主体作用与政府引导作用；遵循自愿、互利、公平、诚实信用的原则，体现智力劳动价值分配导向；遵守法律法规，保护科技成果转化中的知识产权和相关合法权益。</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各级人民政府负责管理、指导和协调本行政区域内的科技成果转化工作，将科技成果的转化纳入国民经济和社会发展计划，深化科技体制改革，建立健全以企业为主体、市场为导向、产学研用深度融合的科技成果转化机制，加强对中小企业创新的支持，促进科技成果转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县级以上人民政府应当加强科技、教育、经济和信息化、财政、国有资产管理、审计、投资、税收、人才、产业、金融、知识产权、政府采购、环境保护、军民融合等政策协同，合理安排科技成果转化财政资金投入，鼓励、引导社会资金投入，推动科技成果转化资金投入的多元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县级以上人民政府科学技术行政部门和其他有关部门在各自职责范围内负责科技成果转化的具体工作。</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组织实施</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第五条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县级以上人民政府应当制定适合本地实际的促进科技成果转化优惠政策，将国家和地方促进科技成果转化的优惠政策向社会公布，并对所属部门和下级人民政府落实优惠政策情况进行监督。</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第六条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省人民政府科学技术行政部门应当建立、完善科技报告制度，建设科技成果信息系统，定期发布重点科技成果转化项目指南，及时向社会公布科技项目实施情况以及科技成果和相关知识产权信息，提供科技成果信息查询、筛选等公益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第七条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各级人民政府应当通过政府采购、研究开发资助、示范推广等方式，重点支持下列科技成果转化项目的实施：</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（一）能够推进采用先进技术、工艺和装备，改进、限制使用或者淘汰落后技术、工艺和装备，显著提高产业技术水平、经济效益的；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（二）能够形成促进经济社会健康发展的新产业、新产品、新业态的；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（三）能够合理开发和利用资源、提高资源利用效率、节约能源、降低消耗以及防治环境污染、保护生态、提高应对气候变化和防灾减灾能力的；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（四）能够改善民生和提高公共健康水平的；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（五）能够显著提高国家安全能力和公共安全水平的；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（六）能够促进现代农业或者农村经济发展、农村生态环境改善的；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（七）能够促进区域协调发展的；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（八）能够显著提高信息化、智能化水平和核心技术创新能力的。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第八条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县级以上人民政府应当支持公共研究开发平台建设，为科技成果转化提供技术集成、共性技术研究开发、中间试验和工业性试验、科技成果系统化和工程化开发、技术推广与示范等服务。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第九条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县级以上人民政府应当完善财政资金设立的科技项目资金管理政策，建立符合科研活动规律和特点、有利于科技工作者创新创业的管理制度，优化科研项目预算编制，扩大研究开发机构、高等院校自主管理权限。</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财政资金设立的科技项目结余资金可以按照规定用于该项目科技成果转化和相关科研活动。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在推进农业现代化、实施乡村振兴战略等方面，加强科学研究、技术开发、成果引进和转化，依法保障农业科学技术研究开发机构、试验示范推广机构及农业院校管理和使用试验示范基地、生产资料，促进农业新品种、新技术的研究开发、试验示范和推广。</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县级以上人民政府可以从研究开发机构、高等院校等单位中聘请科技特派员，为农业科技创新、农村科技创业、农业技术推广提供指导和服务。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第十一条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建立军民科技成果相互转化的工作机制，加强军民科技计划的衔接与协调，统筹军民共用重大科研基地、基础设施和技术转移平台建设，支持研究开发机构、高等院校和企业参与承担国防科技计划任务，推动国防领域和民用领域科技成果、条件、人才、信息等要素交流融合，促进军用、民用领域技术相互转移、转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第十二条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鼓励研究开发机构、高等院校采取转让、许可或者作价投资等方式，向企业或者其他组织转移科技成果。</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对在省内转化科技成果的研究开发机构、高等院校，和携带具有自主知识产权的科技成果并在省内转化的科技人才团队，县级以上人民政府按照规定给予支持。</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第十三条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应当加强对科技成果转化的管理、组织和协调，建立促进科技成果转化的管理制度，明确科技成果转化实施步骤、权利责任、分配方案、组织保障等事项，优化科技成果转化流程，通过本单位专业化机构或者委托独立的科技成果转化服务机构开展科技成果转移。</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第十四条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应当建立健全科技成果转化的财务管理制度，将通过转让、许可方式取得的科技成果转化收益计入事业收入，作价投资取得的股权红利和其他投资收益计入其他收入，并纳入单位预算管理和统一会计核算。科技成果转让、许可他人使用或者作价投资过程中发生的评估费、差旅费、税金、中介服务费等费用计入事业支出。</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第十五条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政府设立的研究开发机构、高等院校应当按照规定向其主管部门报送科技成果转化情况的报告，主管部门审核后形成部门总结报告，报送至科技、财政部门。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省人民政府统计行政部门应当会同科技等有关部门对全省科技成果转化情况进行信息采集、统计分析，并定期公布。</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第十六条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各级人民政府应当支持企业从事科研、开发和技术改造，引导企业成为科技成果转化的主体。</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鼓励企业与研究开发机构、高等院校开展产学研用合作，采取联合建立研究开发平台、科技中介服务机构、技术创新联盟等方式，共同开展研究开发、成果应用与推广、标准研究与制定等活动。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鼓励企业通过受让、技术入股、有偿使用等方式，</w:t>
      </w:r>
      <w:proofErr w:type="gramStart"/>
      <w:r w:rsidRPr="00B143DD">
        <w:rPr>
          <w:rFonts w:ascii="Arial" w:eastAsia="宋体" w:hAnsi="Arial" w:cs="Arial"/>
          <w:color w:val="333333"/>
          <w:kern w:val="0"/>
          <w:sz w:val="23"/>
          <w:szCs w:val="23"/>
        </w:rPr>
        <w:t>承接省</w:t>
      </w:r>
      <w:proofErr w:type="gramEnd"/>
      <w:r w:rsidRPr="00B143DD">
        <w:rPr>
          <w:rFonts w:ascii="Arial" w:eastAsia="宋体" w:hAnsi="Arial" w:cs="Arial"/>
          <w:color w:val="333333"/>
          <w:kern w:val="0"/>
          <w:sz w:val="23"/>
          <w:szCs w:val="23"/>
        </w:rPr>
        <w:t>内外研究开发机构、高等院校等单位的科技成果并在省内实施转化。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鼓励企业引进国外先进的技术、设备和管理经验。支持以优势企业为主体，联合国内外研究开发机构、高等院校、企业共同建设国际科技合作基地、国际联合实验室、国际技术转移中心等。</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第十七条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鼓励企业加大科技成果转化的经费投入，符合条件的，可以按照国家规定享受研究开发费用税前加计扣除、仪器设备加速折旧、高新技术企业所得税优惠等政策。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鼓励企业建立健全科技成果转化的激励分配机制，利用股权出售、股权奖励、股票期权或者项目收益分红、岗位分红等方式激励科技人员开展科技成果转化。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国有资产管理部门应当将国有及国有控股企业研发投入、科技成果转化绩效等列入企业负责人经营业绩考核范围。国有及国有控股企业对科技成果转化的经费投入，按照国家和省有关规定，在经营业绩考核中视同于利润。</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第十八条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鼓励企业、研究开发机构、高等院校独立或者联合建立从事科技成果转化的中间实验基地以及其他推广应用试验示范基地等技术基础设施。</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鼓励企业、研究开发机构、高等院校与社会共享大型科学仪器设施、实验室、科技文献等科技资源。</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第十九条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政府设立的研究开发机构、高等院校的科技人员可以按照有关规定，通过离岗创业、在职创业或者到企业兼职等方式，从事科技成果转化活动并取得合理报酬。</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县级以上人民政府及其有关部门应当加强科技成果转化过程中的知识产权保护和管理工作，完善知识产权服务体系，推进企业、研究开发机构和高等院校建立健全知识产权管理制度。</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服务机构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第二十一条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县级以上人民政府应当建立健全服务保障机制，培育和发展技术市场，支持企业、研究开发机构、高等院校和其他社会力量依法创办技术评估、技术经纪、技术咨询、技术交易、技术服务等科技中介服务机构。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第二十二条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科技中介服务机构可以为科技成果转化提供下列服务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（一）科技成果信息的搜集、筛选、分析、加工、发布；</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（二）科技成果的交易代理；</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（三）科技成果的价值评估；</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（四）科技成果转化人才培训；</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（五）科技创新创业孵化服务；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（六）科技成果转化的其他服务。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科技中介服务机构开展科技成果转化服务，按照国家和省有关规定享受优惠政策。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第二十三条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科技中介服务机构应当依法提供服务，不得提供虚假的信息和证明，不得泄露国家秘密和当事人的商业秘密。</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第二十四条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鼓励社会力量建设科技成果交易网络平台，为科技成果转移和转化提供专业化服务。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第二十五条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w:t>
      </w:r>
      <w:proofErr w:type="gramStart"/>
      <w:r w:rsidRPr="00B143DD">
        <w:rPr>
          <w:rFonts w:ascii="Arial" w:eastAsia="宋体" w:hAnsi="Arial" w:cs="Arial"/>
          <w:color w:val="333333"/>
          <w:kern w:val="0"/>
          <w:sz w:val="23"/>
          <w:szCs w:val="23"/>
        </w:rPr>
        <w:t>支持众创空间</w:t>
      </w:r>
      <w:proofErr w:type="gramEnd"/>
      <w:r w:rsidRPr="00B143DD">
        <w:rPr>
          <w:rFonts w:ascii="Arial" w:eastAsia="宋体" w:hAnsi="Arial" w:cs="Arial"/>
          <w:color w:val="333333"/>
          <w:kern w:val="0"/>
          <w:sz w:val="23"/>
          <w:szCs w:val="23"/>
        </w:rPr>
        <w:t>、科技企业孵化器、加速器等科技企业孵化机构发展。科技企业孵化机构为初创</w:t>
      </w:r>
      <w:proofErr w:type="gramStart"/>
      <w:r w:rsidRPr="00B143DD">
        <w:rPr>
          <w:rFonts w:ascii="Arial" w:eastAsia="宋体" w:hAnsi="Arial" w:cs="Arial"/>
          <w:color w:val="333333"/>
          <w:kern w:val="0"/>
          <w:sz w:val="23"/>
          <w:szCs w:val="23"/>
        </w:rPr>
        <w:t>期科技</w:t>
      </w:r>
      <w:proofErr w:type="gramEnd"/>
      <w:r w:rsidRPr="00B143DD">
        <w:rPr>
          <w:rFonts w:ascii="Arial" w:eastAsia="宋体" w:hAnsi="Arial" w:cs="Arial"/>
          <w:color w:val="333333"/>
          <w:kern w:val="0"/>
          <w:sz w:val="23"/>
          <w:szCs w:val="23"/>
        </w:rPr>
        <w:t>企业和科技成果转化项目提供孵化场地、创业辅导、中间试验、研究开发与管理咨询等服务，按照国家和省有关规定享受优惠政策。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保障措施</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第二十六条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县级以上人民政府可以通过设立种子投资基金、风险投资基金、产业发展基金等方式，引导和支持投资机构投资初创期中小企业和高投入、高风险、高产出的科技成果转化项目，加速重大科技成果的产业化。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省人民政府设立省级科技成果转化引导基金，主要用于引导社会力量和设区的市、县级人民政府加大科技成果转化投入。</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第二十七条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县级以上人民政府应当支持银行业金融机构在科技资源集聚区设立科技支行；可以采用风险补偿、贷款贴息等方式，鼓励和支持相关金融机构创新科技信用贷款产品，为科技成果转化提供金融支持。</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第二十八条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县级以上人民政府可以建立融资担保风险补偿机制，鼓励融资担保机构为金融机构开展面向中小企业的信用贷款、知识产权质押融资等业务提供融资担保服务。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第二十九条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县级以上人民政府可以通过保险费补助等方式，鼓励和支持保险机构开发符合科技成果转化特点的保险品种，为科技成果转化提供保险服务。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县级以上人民政府应当引导和鼓励企业对接多层次资本市场上市挂牌，通过依法发行股票和债券、股权交易等直接融资方式，为科技成果转化项目进行融资。</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第三十一条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研究开发机构、高等院校和国有企业科技成果通过技术交易市场挂牌交易、拍卖等方式确定价格的，或者通过协议定价并公示的，单位负责人及相关人员在履行勤勉尽责义务、没有牟取非法利益的前提下，免除其在科技成果定价中因科技成果转化后续价值变化产生的决策责任。</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以投资方式实施转化的，对已履行勤勉尽责义务、且没有牟取非法利益仍发生损失的情况，不纳入研究开发机构、高等院校和国有企业资产增值保值考核范围。</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研究开发机构、高等院校和国有企业的负责人根据法律法规和本单位依法制定的规章制度，开展科技成果转化工作，履行民主决策程序、合理注意义务和监督管理职责的，视为已履行勤勉尽责义务。</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第三十二条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科技、教育、财政、人力资源社会保障等部门应当将科技成果转化情况作为考核政府设立的研究开发机构、高等院校工作绩效和给予经费支持的重要依据。</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科技人员在科技成果转化中取得的实绩，可以作为评定职称和晋级考核的重要依据。成绩突出的，可以按照规定破格申报相应的专业技术职务任职资格、享受政府特殊津贴和相关荣誉称号。</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第三十三条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县级以上人民政府应当制定促进科技成果转化的人才引进和培养措施，支持研究开发机构、高等院校、企业通过市场机制引进人才，支持具备条件的单位和企业设立院士、博士后科研工作站。</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对于引进的人才，有关部门应当在居留、户籍、住房、医疗、子女就学等方面简化程序、提供便利。</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鼓励和支持企业与研究开发机构、高等院校联合建立学生实习培训、科研实践等教学科研基地，共同培养人才。</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鼓励社会力量依法设立促进科技成果转化奖。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第五章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技术权益</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第三十四条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科技成果转化中有关权益的归属，依法由合同约定，合同未约定的依照有关法律法规办理。</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科技成果完成单位与其他单位合作进行科技成果转化的，合作各方应当就保守技术秘密达成协议。</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职务科技成果实施转化的，科技成果完成人享有知情权。</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任何单位和个人不得侵占他人科技成果，侵犯他人合法权益。</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第三十五条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企业、事业单位应当建立健全技术秘密保护制度，保护本单位的技术秘密。</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企业、事业单位可以与参加科技成果转化的有关人员签订在职期间或者离职、退休后一定期限内保守本单位技术秘密的协议；有关人员不得违反协议约定，泄露本单位的技术秘密和从事与原单位相同的科技成果转化活动。</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职工不得将职务科技成果擅自转让或者变相转让。</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第三十六条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在取得职务发明专利授权后或者其他科技成果形成后超过一年未组织实施、转让或者作价投资的，成果完成人和参加人在不变更成果权属的前提下，可以与成果持有单位签订合同，自行实施或者与他人合作实施成果转化，并享有合同约定的权益。科技成果持有单位在完成人和参加人提出签订实施转化的合同之日起三个月内，无正当理由</w:t>
      </w:r>
      <w:proofErr w:type="gramStart"/>
      <w:r w:rsidRPr="00B143DD">
        <w:rPr>
          <w:rFonts w:ascii="Arial" w:eastAsia="宋体" w:hAnsi="Arial" w:cs="Arial"/>
          <w:color w:val="333333"/>
          <w:kern w:val="0"/>
          <w:sz w:val="23"/>
          <w:szCs w:val="23"/>
        </w:rPr>
        <w:t>不</w:t>
      </w:r>
      <w:proofErr w:type="gramEnd"/>
      <w:r w:rsidRPr="00B143DD">
        <w:rPr>
          <w:rFonts w:ascii="Arial" w:eastAsia="宋体" w:hAnsi="Arial" w:cs="Arial"/>
          <w:color w:val="333333"/>
          <w:kern w:val="0"/>
          <w:sz w:val="23"/>
          <w:szCs w:val="23"/>
        </w:rPr>
        <w:t>与其签订合同的，完成人和参加人可以直接实施转化，科技成果持有单位按照不高于百分之三十的比例享受转化后的收益。</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转让职务科技成果时，科技成果完成人在同等条件下享有优先受让权。</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第三十七条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实施科技成果转化所获收益，全部留归单位，纳入单位预算，不上缴国库，在对完成、转化职务科技成果做出重要贡献的人员给予奖励和报酬后，主要用于科技研发与成果转化等相关工作，并对技术转移机构的运行和发展给予保障。</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前款所称完成、转化职务科技成果做出重要贡献的人员，包括职务科技成果完成人和为科技成果转化做出重要贡献的科技人员、科技中介服务机构工作人员以及相关管理人员。</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lastRenderedPageBreak/>
        <w:t>第三十八条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政府设立的研究开发机构、高等院校未规定、也未与科技人员约定实施科技成果转化的奖励和报酬的方式和数额的，按照下列标准对完成、转化职务科技成果做出重要贡献的人员给予奖励和报酬：</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（一）将职务科技成果转让、许可给他人实施的，从该项科技成果转让净收入或者许可净收入中提取不低于百分之七十的比例；</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（二）将职务科技成果作价投资的，从该项科技成果形成的股份或者出资比例中提取不低于百分之七十的比例；</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（三）将职务科技成果自行实施或者与他人合作实施的，应当在实施转化成功投产后连续三至五年，每年从实施该项成果产生的营业利润中提取不低于百分之五的比例。</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在研究开发和科技成果转化中做出主要贡献的人员，获得奖励的份额不低于奖励和报酬总额的百分之七十。承担科技成果转化的技术转移机构工作人员和管理人员获得奖励的份额不低于总额的百分之五。</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本条第一款第一项所称净收入，是指转让、许可收入扣除相关税费、单位维护该科技成果的费用，以及交易过程中的评估等直接费用后的余额。</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第三十九条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国有企业、事业单位依法对转化职务科技成果做出重要贡献的人员给予奖励和报酬的支出计入当年本单位工资总额，但不受当年本单位工资总额限制、不纳入本单位工资总额基数。奖励情况应当在所在单位公示，公示时间不少于十五个工作日。</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研究开发机构、高等院校实施职务科技成果转化，以股权形式给予个人奖励，符合国家规定条件的，个人在获得股权时可以暂不缴纳个人所得税，递延至分红或者股权转让时依法缴纳。</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企业或者个人以科技成果投资入股到境内居民企业，且被投资企业支付的对价全部为股票（权）的，可以按照规定选择适用递延纳税优惠政策，经向主管税务机关备案，投资入股当期可以暂不纳税，递延至转让股权时依法缴纳所得税。</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第四十一条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非营利性研究开发机构和高等院校依法从职务科技成果转化收入中给予科技人员现金奖励的，科技人员按照国家有关规定享受税收优惠政策。</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第六章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法律责任</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第四十二条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违反本条例规定，在科技成果转化活动中弄虚作假，采取欺骗手段，骗取奖励和荣誉称号、诈骗钱财、非法牟利的，由政府有关部门依照管理职责责令改正，取消该奖励和荣誉称号，没收违法所得，并处以违法所得一倍以上五倍以下罚款。</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第四十三条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违反本条例规定，科技中介服务机构及其从业人员故意提供虚假的信息、实验结果或者评估意见等欺骗当事人，或者与当事人一方串通欺骗另一方当</w:t>
      </w:r>
      <w:r w:rsidRPr="00B143DD">
        <w:rPr>
          <w:rFonts w:ascii="Arial" w:eastAsia="宋体" w:hAnsi="Arial" w:cs="Arial"/>
          <w:color w:val="333333"/>
          <w:kern w:val="0"/>
          <w:sz w:val="23"/>
          <w:szCs w:val="23"/>
        </w:rPr>
        <w:lastRenderedPageBreak/>
        <w:t>事人的，由政府有关部门依照管理职责责令改正，没收违法所得，并处以违法所得一倍以上五倍以下罚款；情节严重的，依法吊销营业执照。</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第四十四条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违反本条例规定，政府设立的研究开发机构、高等院校、国有企业负责人未履行民主决策程序、合理注意义务和监督管理职责，在科技成果转化工作中失职、渎职并造成严重后果的，依法予以处分。</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第四十五条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违反本条例规定的行为，法律、行政法规已有法律责任规定的，从其规定。</w:t>
      </w:r>
    </w:p>
    <w:p w:rsidR="00B143DD" w:rsidRPr="00B143DD" w:rsidRDefault="00B143DD" w:rsidP="00B143DD">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第七章</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附</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则</w:t>
      </w:r>
    </w:p>
    <w:p w:rsidR="00B143DD" w:rsidRPr="00B143DD" w:rsidRDefault="00B143DD" w:rsidP="00B143DD">
      <w:pPr>
        <w:widowControl/>
        <w:shd w:val="clear" w:color="auto" w:fill="FFFFFF"/>
        <w:spacing w:line="402" w:lineRule="atLeast"/>
        <w:ind w:left="230" w:firstLineChars="0" w:hanging="230"/>
        <w:jc w:val="left"/>
        <w:rPr>
          <w:rFonts w:ascii="Arial" w:eastAsia="宋体" w:hAnsi="Arial" w:cs="Arial"/>
          <w:color w:val="333333"/>
          <w:kern w:val="0"/>
          <w:sz w:val="23"/>
          <w:szCs w:val="23"/>
        </w:rPr>
      </w:pPr>
      <w:r w:rsidRPr="00B143DD">
        <w:rPr>
          <w:rFonts w:ascii="Arial" w:eastAsia="宋体" w:hAnsi="Arial" w:cs="Arial"/>
          <w:color w:val="333333"/>
          <w:kern w:val="0"/>
          <w:sz w:val="23"/>
          <w:szCs w:val="23"/>
        </w:rPr>
        <w:t>第四十六条</w:t>
      </w:r>
      <w:r w:rsidRPr="00B143DD">
        <w:rPr>
          <w:rFonts w:ascii="Arial" w:eastAsia="宋体" w:hAnsi="Arial" w:cs="Arial"/>
          <w:color w:val="333333"/>
          <w:kern w:val="0"/>
          <w:sz w:val="23"/>
          <w:szCs w:val="23"/>
        </w:rPr>
        <w:t xml:space="preserve"> </w:t>
      </w:r>
      <w:r w:rsidRPr="00B143DD">
        <w:rPr>
          <w:rFonts w:ascii="Arial" w:eastAsia="宋体" w:hAnsi="Arial" w:cs="Arial"/>
          <w:color w:val="333333"/>
          <w:kern w:val="0"/>
          <w:sz w:val="23"/>
          <w:szCs w:val="23"/>
        </w:rPr>
        <w:t>本条例自</w:t>
      </w:r>
      <w:r w:rsidRPr="00B143DD">
        <w:rPr>
          <w:rFonts w:ascii="Arial" w:eastAsia="宋体" w:hAnsi="Arial" w:cs="Arial"/>
          <w:color w:val="333333"/>
          <w:kern w:val="0"/>
          <w:sz w:val="23"/>
          <w:szCs w:val="23"/>
        </w:rPr>
        <w:t>2019</w:t>
      </w:r>
      <w:r w:rsidRPr="00B143DD">
        <w:rPr>
          <w:rFonts w:ascii="Arial" w:eastAsia="宋体" w:hAnsi="Arial" w:cs="Arial"/>
          <w:color w:val="333333"/>
          <w:kern w:val="0"/>
          <w:sz w:val="23"/>
          <w:szCs w:val="23"/>
        </w:rPr>
        <w:t>年</w:t>
      </w:r>
      <w:r w:rsidRPr="00B143DD">
        <w:rPr>
          <w:rFonts w:ascii="Arial" w:eastAsia="宋体" w:hAnsi="Arial" w:cs="Arial"/>
          <w:color w:val="333333"/>
          <w:kern w:val="0"/>
          <w:sz w:val="23"/>
          <w:szCs w:val="23"/>
        </w:rPr>
        <w:t>1</w:t>
      </w:r>
      <w:r w:rsidRPr="00B143DD">
        <w:rPr>
          <w:rFonts w:ascii="Arial" w:eastAsia="宋体" w:hAnsi="Arial" w:cs="Arial"/>
          <w:color w:val="333333"/>
          <w:kern w:val="0"/>
          <w:sz w:val="23"/>
          <w:szCs w:val="23"/>
        </w:rPr>
        <w:t>月</w:t>
      </w:r>
      <w:r w:rsidRPr="00B143DD">
        <w:rPr>
          <w:rFonts w:ascii="Arial" w:eastAsia="宋体" w:hAnsi="Arial" w:cs="Arial"/>
          <w:color w:val="333333"/>
          <w:kern w:val="0"/>
          <w:sz w:val="23"/>
          <w:szCs w:val="23"/>
        </w:rPr>
        <w:t>1</w:t>
      </w:r>
      <w:r w:rsidRPr="00B143DD">
        <w:rPr>
          <w:rFonts w:ascii="Arial" w:eastAsia="宋体" w:hAnsi="Arial" w:cs="Arial"/>
          <w:color w:val="333333"/>
          <w:kern w:val="0"/>
          <w:sz w:val="23"/>
          <w:szCs w:val="23"/>
        </w:rPr>
        <w:t>日起施行。</w:t>
      </w:r>
    </w:p>
    <w:p w:rsidR="00B143DD" w:rsidRPr="00B143DD" w:rsidRDefault="00B143DD" w:rsidP="00B143DD">
      <w:pPr>
        <w:ind w:left="210" w:hanging="210"/>
      </w:pPr>
    </w:p>
    <w:sectPr w:rsidR="00B143DD" w:rsidRPr="00B143DD" w:rsidSect="001F50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43DD"/>
    <w:rsid w:val="001F5088"/>
    <w:rsid w:val="00B143DD"/>
    <w:rsid w:val="00D362F0"/>
    <w:rsid w:val="00D8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613116">
      <w:bodyDiv w:val="1"/>
      <w:marLeft w:val="0"/>
      <w:marRight w:val="0"/>
      <w:marTop w:val="0"/>
      <w:marBottom w:val="0"/>
      <w:divBdr>
        <w:top w:val="none" w:sz="0" w:space="0" w:color="auto"/>
        <w:left w:val="none" w:sz="0" w:space="0" w:color="auto"/>
        <w:bottom w:val="none" w:sz="0" w:space="0" w:color="auto"/>
        <w:right w:val="none" w:sz="0" w:space="0" w:color="auto"/>
      </w:divBdr>
      <w:divsChild>
        <w:div w:id="1777554426">
          <w:marLeft w:val="0"/>
          <w:marRight w:val="0"/>
          <w:marTop w:val="0"/>
          <w:marBottom w:val="0"/>
          <w:divBdr>
            <w:top w:val="none" w:sz="0" w:space="0" w:color="auto"/>
            <w:left w:val="none" w:sz="0" w:space="0" w:color="auto"/>
            <w:bottom w:val="none" w:sz="0" w:space="0" w:color="auto"/>
            <w:right w:val="none" w:sz="0" w:space="0" w:color="auto"/>
          </w:divBdr>
          <w:divsChild>
            <w:div w:id="1868248541">
              <w:marLeft w:val="0"/>
              <w:marRight w:val="0"/>
              <w:marTop w:val="335"/>
              <w:marBottom w:val="0"/>
              <w:divBdr>
                <w:top w:val="none" w:sz="0" w:space="0" w:color="auto"/>
                <w:left w:val="none" w:sz="0" w:space="0" w:color="auto"/>
                <w:bottom w:val="none" w:sz="0" w:space="0" w:color="auto"/>
                <w:right w:val="none" w:sz="0" w:space="0" w:color="auto"/>
              </w:divBdr>
              <w:divsChild>
                <w:div w:id="1416123848">
                  <w:marLeft w:val="0"/>
                  <w:marRight w:val="0"/>
                  <w:marTop w:val="0"/>
                  <w:marBottom w:val="0"/>
                  <w:divBdr>
                    <w:top w:val="single" w:sz="6" w:space="0" w:color="E5E5E5"/>
                    <w:left w:val="single" w:sz="6" w:space="0" w:color="E5E5E5"/>
                    <w:bottom w:val="single" w:sz="6" w:space="0" w:color="E5E5E5"/>
                    <w:right w:val="single" w:sz="6" w:space="0" w:color="E5E5E5"/>
                  </w:divBdr>
                  <w:divsChild>
                    <w:div w:id="1409888822">
                      <w:marLeft w:val="0"/>
                      <w:marRight w:val="0"/>
                      <w:marTop w:val="0"/>
                      <w:marBottom w:val="0"/>
                      <w:divBdr>
                        <w:top w:val="none" w:sz="0" w:space="0" w:color="auto"/>
                        <w:left w:val="none" w:sz="0" w:space="0" w:color="auto"/>
                        <w:bottom w:val="none" w:sz="0" w:space="0" w:color="auto"/>
                        <w:right w:val="none" w:sz="0" w:space="0" w:color="auto"/>
                      </w:divBdr>
                      <w:divsChild>
                        <w:div w:id="277227852">
                          <w:marLeft w:val="0"/>
                          <w:marRight w:val="0"/>
                          <w:marTop w:val="0"/>
                          <w:marBottom w:val="251"/>
                          <w:divBdr>
                            <w:top w:val="none" w:sz="0" w:space="0" w:color="auto"/>
                            <w:left w:val="none" w:sz="0" w:space="0" w:color="auto"/>
                            <w:bottom w:val="none" w:sz="0" w:space="0" w:color="auto"/>
                            <w:right w:val="none" w:sz="0" w:space="0" w:color="auto"/>
                          </w:divBdr>
                        </w:div>
                        <w:div w:id="1546913526">
                          <w:marLeft w:val="0"/>
                          <w:marRight w:val="0"/>
                          <w:marTop w:val="0"/>
                          <w:marBottom w:val="251"/>
                          <w:divBdr>
                            <w:top w:val="none" w:sz="0" w:space="0" w:color="auto"/>
                            <w:left w:val="none" w:sz="0" w:space="0" w:color="auto"/>
                            <w:bottom w:val="none" w:sz="0" w:space="0" w:color="auto"/>
                            <w:right w:val="none" w:sz="0" w:space="0" w:color="auto"/>
                          </w:divBdr>
                        </w:div>
                        <w:div w:id="340476524">
                          <w:marLeft w:val="0"/>
                          <w:marRight w:val="0"/>
                          <w:marTop w:val="0"/>
                          <w:marBottom w:val="251"/>
                          <w:divBdr>
                            <w:top w:val="none" w:sz="0" w:space="0" w:color="auto"/>
                            <w:left w:val="none" w:sz="0" w:space="0" w:color="auto"/>
                            <w:bottom w:val="none" w:sz="0" w:space="0" w:color="auto"/>
                            <w:right w:val="none" w:sz="0" w:space="0" w:color="auto"/>
                          </w:divBdr>
                        </w:div>
                        <w:div w:id="914510273">
                          <w:marLeft w:val="0"/>
                          <w:marRight w:val="0"/>
                          <w:marTop w:val="0"/>
                          <w:marBottom w:val="251"/>
                          <w:divBdr>
                            <w:top w:val="none" w:sz="0" w:space="0" w:color="auto"/>
                            <w:left w:val="none" w:sz="0" w:space="0" w:color="auto"/>
                            <w:bottom w:val="none" w:sz="0" w:space="0" w:color="auto"/>
                            <w:right w:val="none" w:sz="0" w:space="0" w:color="auto"/>
                          </w:divBdr>
                        </w:div>
                        <w:div w:id="1786121394">
                          <w:marLeft w:val="0"/>
                          <w:marRight w:val="0"/>
                          <w:marTop w:val="0"/>
                          <w:marBottom w:val="251"/>
                          <w:divBdr>
                            <w:top w:val="none" w:sz="0" w:space="0" w:color="auto"/>
                            <w:left w:val="none" w:sz="0" w:space="0" w:color="auto"/>
                            <w:bottom w:val="none" w:sz="0" w:space="0" w:color="auto"/>
                            <w:right w:val="none" w:sz="0" w:space="0" w:color="auto"/>
                          </w:divBdr>
                        </w:div>
                        <w:div w:id="403454604">
                          <w:marLeft w:val="0"/>
                          <w:marRight w:val="0"/>
                          <w:marTop w:val="0"/>
                          <w:marBottom w:val="251"/>
                          <w:divBdr>
                            <w:top w:val="none" w:sz="0" w:space="0" w:color="auto"/>
                            <w:left w:val="none" w:sz="0" w:space="0" w:color="auto"/>
                            <w:bottom w:val="none" w:sz="0" w:space="0" w:color="auto"/>
                            <w:right w:val="none" w:sz="0" w:space="0" w:color="auto"/>
                          </w:divBdr>
                        </w:div>
                        <w:div w:id="872232291">
                          <w:marLeft w:val="0"/>
                          <w:marRight w:val="0"/>
                          <w:marTop w:val="0"/>
                          <w:marBottom w:val="251"/>
                          <w:divBdr>
                            <w:top w:val="none" w:sz="0" w:space="0" w:color="auto"/>
                            <w:left w:val="none" w:sz="0" w:space="0" w:color="auto"/>
                            <w:bottom w:val="none" w:sz="0" w:space="0" w:color="auto"/>
                            <w:right w:val="none" w:sz="0" w:space="0" w:color="auto"/>
                          </w:divBdr>
                        </w:div>
                        <w:div w:id="901251760">
                          <w:marLeft w:val="0"/>
                          <w:marRight w:val="0"/>
                          <w:marTop w:val="0"/>
                          <w:marBottom w:val="251"/>
                          <w:divBdr>
                            <w:top w:val="none" w:sz="0" w:space="0" w:color="auto"/>
                            <w:left w:val="none" w:sz="0" w:space="0" w:color="auto"/>
                            <w:bottom w:val="none" w:sz="0" w:space="0" w:color="auto"/>
                            <w:right w:val="none" w:sz="0" w:space="0" w:color="auto"/>
                          </w:divBdr>
                        </w:div>
                        <w:div w:id="473110055">
                          <w:marLeft w:val="0"/>
                          <w:marRight w:val="0"/>
                          <w:marTop w:val="0"/>
                          <w:marBottom w:val="251"/>
                          <w:divBdr>
                            <w:top w:val="none" w:sz="0" w:space="0" w:color="auto"/>
                            <w:left w:val="none" w:sz="0" w:space="0" w:color="auto"/>
                            <w:bottom w:val="none" w:sz="0" w:space="0" w:color="auto"/>
                            <w:right w:val="none" w:sz="0" w:space="0" w:color="auto"/>
                          </w:divBdr>
                        </w:div>
                        <w:div w:id="1570388398">
                          <w:marLeft w:val="0"/>
                          <w:marRight w:val="0"/>
                          <w:marTop w:val="0"/>
                          <w:marBottom w:val="251"/>
                          <w:divBdr>
                            <w:top w:val="none" w:sz="0" w:space="0" w:color="auto"/>
                            <w:left w:val="none" w:sz="0" w:space="0" w:color="auto"/>
                            <w:bottom w:val="none" w:sz="0" w:space="0" w:color="auto"/>
                            <w:right w:val="none" w:sz="0" w:space="0" w:color="auto"/>
                          </w:divBdr>
                        </w:div>
                        <w:div w:id="1411852628">
                          <w:marLeft w:val="0"/>
                          <w:marRight w:val="0"/>
                          <w:marTop w:val="0"/>
                          <w:marBottom w:val="251"/>
                          <w:divBdr>
                            <w:top w:val="none" w:sz="0" w:space="0" w:color="auto"/>
                            <w:left w:val="none" w:sz="0" w:space="0" w:color="auto"/>
                            <w:bottom w:val="none" w:sz="0" w:space="0" w:color="auto"/>
                            <w:right w:val="none" w:sz="0" w:space="0" w:color="auto"/>
                          </w:divBdr>
                        </w:div>
                        <w:div w:id="544829235">
                          <w:marLeft w:val="0"/>
                          <w:marRight w:val="0"/>
                          <w:marTop w:val="0"/>
                          <w:marBottom w:val="251"/>
                          <w:divBdr>
                            <w:top w:val="none" w:sz="0" w:space="0" w:color="auto"/>
                            <w:left w:val="none" w:sz="0" w:space="0" w:color="auto"/>
                            <w:bottom w:val="none" w:sz="0" w:space="0" w:color="auto"/>
                            <w:right w:val="none" w:sz="0" w:space="0" w:color="auto"/>
                          </w:divBdr>
                        </w:div>
                        <w:div w:id="421295304">
                          <w:marLeft w:val="0"/>
                          <w:marRight w:val="0"/>
                          <w:marTop w:val="0"/>
                          <w:marBottom w:val="251"/>
                          <w:divBdr>
                            <w:top w:val="none" w:sz="0" w:space="0" w:color="auto"/>
                            <w:left w:val="none" w:sz="0" w:space="0" w:color="auto"/>
                            <w:bottom w:val="none" w:sz="0" w:space="0" w:color="auto"/>
                            <w:right w:val="none" w:sz="0" w:space="0" w:color="auto"/>
                          </w:divBdr>
                        </w:div>
                        <w:div w:id="1040129100">
                          <w:marLeft w:val="0"/>
                          <w:marRight w:val="0"/>
                          <w:marTop w:val="0"/>
                          <w:marBottom w:val="251"/>
                          <w:divBdr>
                            <w:top w:val="none" w:sz="0" w:space="0" w:color="auto"/>
                            <w:left w:val="none" w:sz="0" w:space="0" w:color="auto"/>
                            <w:bottom w:val="none" w:sz="0" w:space="0" w:color="auto"/>
                            <w:right w:val="none" w:sz="0" w:space="0" w:color="auto"/>
                          </w:divBdr>
                        </w:div>
                        <w:div w:id="473328165">
                          <w:marLeft w:val="0"/>
                          <w:marRight w:val="0"/>
                          <w:marTop w:val="0"/>
                          <w:marBottom w:val="251"/>
                          <w:divBdr>
                            <w:top w:val="none" w:sz="0" w:space="0" w:color="auto"/>
                            <w:left w:val="none" w:sz="0" w:space="0" w:color="auto"/>
                            <w:bottom w:val="none" w:sz="0" w:space="0" w:color="auto"/>
                            <w:right w:val="none" w:sz="0" w:space="0" w:color="auto"/>
                          </w:divBdr>
                        </w:div>
                        <w:div w:id="1115751800">
                          <w:marLeft w:val="0"/>
                          <w:marRight w:val="0"/>
                          <w:marTop w:val="0"/>
                          <w:marBottom w:val="251"/>
                          <w:divBdr>
                            <w:top w:val="none" w:sz="0" w:space="0" w:color="auto"/>
                            <w:left w:val="none" w:sz="0" w:space="0" w:color="auto"/>
                            <w:bottom w:val="none" w:sz="0" w:space="0" w:color="auto"/>
                            <w:right w:val="none" w:sz="0" w:space="0" w:color="auto"/>
                          </w:divBdr>
                        </w:div>
                        <w:div w:id="1639266652">
                          <w:marLeft w:val="0"/>
                          <w:marRight w:val="0"/>
                          <w:marTop w:val="0"/>
                          <w:marBottom w:val="251"/>
                          <w:divBdr>
                            <w:top w:val="none" w:sz="0" w:space="0" w:color="auto"/>
                            <w:left w:val="none" w:sz="0" w:space="0" w:color="auto"/>
                            <w:bottom w:val="none" w:sz="0" w:space="0" w:color="auto"/>
                            <w:right w:val="none" w:sz="0" w:space="0" w:color="auto"/>
                          </w:divBdr>
                        </w:div>
                        <w:div w:id="299506589">
                          <w:marLeft w:val="0"/>
                          <w:marRight w:val="0"/>
                          <w:marTop w:val="0"/>
                          <w:marBottom w:val="251"/>
                          <w:divBdr>
                            <w:top w:val="none" w:sz="0" w:space="0" w:color="auto"/>
                            <w:left w:val="none" w:sz="0" w:space="0" w:color="auto"/>
                            <w:bottom w:val="none" w:sz="0" w:space="0" w:color="auto"/>
                            <w:right w:val="none" w:sz="0" w:space="0" w:color="auto"/>
                          </w:divBdr>
                        </w:div>
                        <w:div w:id="1632442174">
                          <w:marLeft w:val="0"/>
                          <w:marRight w:val="0"/>
                          <w:marTop w:val="0"/>
                          <w:marBottom w:val="251"/>
                          <w:divBdr>
                            <w:top w:val="none" w:sz="0" w:space="0" w:color="auto"/>
                            <w:left w:val="none" w:sz="0" w:space="0" w:color="auto"/>
                            <w:bottom w:val="none" w:sz="0" w:space="0" w:color="auto"/>
                            <w:right w:val="none" w:sz="0" w:space="0" w:color="auto"/>
                          </w:divBdr>
                        </w:div>
                        <w:div w:id="1141651467">
                          <w:marLeft w:val="0"/>
                          <w:marRight w:val="0"/>
                          <w:marTop w:val="0"/>
                          <w:marBottom w:val="251"/>
                          <w:divBdr>
                            <w:top w:val="none" w:sz="0" w:space="0" w:color="auto"/>
                            <w:left w:val="none" w:sz="0" w:space="0" w:color="auto"/>
                            <w:bottom w:val="none" w:sz="0" w:space="0" w:color="auto"/>
                            <w:right w:val="none" w:sz="0" w:space="0" w:color="auto"/>
                          </w:divBdr>
                        </w:div>
                        <w:div w:id="284966679">
                          <w:marLeft w:val="0"/>
                          <w:marRight w:val="0"/>
                          <w:marTop w:val="0"/>
                          <w:marBottom w:val="251"/>
                          <w:divBdr>
                            <w:top w:val="none" w:sz="0" w:space="0" w:color="auto"/>
                            <w:left w:val="none" w:sz="0" w:space="0" w:color="auto"/>
                            <w:bottom w:val="none" w:sz="0" w:space="0" w:color="auto"/>
                            <w:right w:val="none" w:sz="0" w:space="0" w:color="auto"/>
                          </w:divBdr>
                        </w:div>
                        <w:div w:id="1853760657">
                          <w:marLeft w:val="0"/>
                          <w:marRight w:val="0"/>
                          <w:marTop w:val="0"/>
                          <w:marBottom w:val="251"/>
                          <w:divBdr>
                            <w:top w:val="none" w:sz="0" w:space="0" w:color="auto"/>
                            <w:left w:val="none" w:sz="0" w:space="0" w:color="auto"/>
                            <w:bottom w:val="none" w:sz="0" w:space="0" w:color="auto"/>
                            <w:right w:val="none" w:sz="0" w:space="0" w:color="auto"/>
                          </w:divBdr>
                        </w:div>
                        <w:div w:id="1444034711">
                          <w:marLeft w:val="0"/>
                          <w:marRight w:val="0"/>
                          <w:marTop w:val="0"/>
                          <w:marBottom w:val="251"/>
                          <w:divBdr>
                            <w:top w:val="none" w:sz="0" w:space="0" w:color="auto"/>
                            <w:left w:val="none" w:sz="0" w:space="0" w:color="auto"/>
                            <w:bottom w:val="none" w:sz="0" w:space="0" w:color="auto"/>
                            <w:right w:val="none" w:sz="0" w:space="0" w:color="auto"/>
                          </w:divBdr>
                        </w:div>
                        <w:div w:id="203173357">
                          <w:marLeft w:val="0"/>
                          <w:marRight w:val="0"/>
                          <w:marTop w:val="0"/>
                          <w:marBottom w:val="251"/>
                          <w:divBdr>
                            <w:top w:val="none" w:sz="0" w:space="0" w:color="auto"/>
                            <w:left w:val="none" w:sz="0" w:space="0" w:color="auto"/>
                            <w:bottom w:val="none" w:sz="0" w:space="0" w:color="auto"/>
                            <w:right w:val="none" w:sz="0" w:space="0" w:color="auto"/>
                          </w:divBdr>
                        </w:div>
                        <w:div w:id="21366747">
                          <w:marLeft w:val="0"/>
                          <w:marRight w:val="0"/>
                          <w:marTop w:val="0"/>
                          <w:marBottom w:val="251"/>
                          <w:divBdr>
                            <w:top w:val="none" w:sz="0" w:space="0" w:color="auto"/>
                            <w:left w:val="none" w:sz="0" w:space="0" w:color="auto"/>
                            <w:bottom w:val="none" w:sz="0" w:space="0" w:color="auto"/>
                            <w:right w:val="none" w:sz="0" w:space="0" w:color="auto"/>
                          </w:divBdr>
                        </w:div>
                        <w:div w:id="1595547800">
                          <w:marLeft w:val="0"/>
                          <w:marRight w:val="0"/>
                          <w:marTop w:val="0"/>
                          <w:marBottom w:val="251"/>
                          <w:divBdr>
                            <w:top w:val="none" w:sz="0" w:space="0" w:color="auto"/>
                            <w:left w:val="none" w:sz="0" w:space="0" w:color="auto"/>
                            <w:bottom w:val="none" w:sz="0" w:space="0" w:color="auto"/>
                            <w:right w:val="none" w:sz="0" w:space="0" w:color="auto"/>
                          </w:divBdr>
                        </w:div>
                        <w:div w:id="1859393702">
                          <w:marLeft w:val="0"/>
                          <w:marRight w:val="0"/>
                          <w:marTop w:val="0"/>
                          <w:marBottom w:val="251"/>
                          <w:divBdr>
                            <w:top w:val="none" w:sz="0" w:space="0" w:color="auto"/>
                            <w:left w:val="none" w:sz="0" w:space="0" w:color="auto"/>
                            <w:bottom w:val="none" w:sz="0" w:space="0" w:color="auto"/>
                            <w:right w:val="none" w:sz="0" w:space="0" w:color="auto"/>
                          </w:divBdr>
                        </w:div>
                        <w:div w:id="553348925">
                          <w:marLeft w:val="0"/>
                          <w:marRight w:val="0"/>
                          <w:marTop w:val="0"/>
                          <w:marBottom w:val="251"/>
                          <w:divBdr>
                            <w:top w:val="none" w:sz="0" w:space="0" w:color="auto"/>
                            <w:left w:val="none" w:sz="0" w:space="0" w:color="auto"/>
                            <w:bottom w:val="none" w:sz="0" w:space="0" w:color="auto"/>
                            <w:right w:val="none" w:sz="0" w:space="0" w:color="auto"/>
                          </w:divBdr>
                        </w:div>
                        <w:div w:id="247539462">
                          <w:marLeft w:val="0"/>
                          <w:marRight w:val="0"/>
                          <w:marTop w:val="0"/>
                          <w:marBottom w:val="251"/>
                          <w:divBdr>
                            <w:top w:val="none" w:sz="0" w:space="0" w:color="auto"/>
                            <w:left w:val="none" w:sz="0" w:space="0" w:color="auto"/>
                            <w:bottom w:val="none" w:sz="0" w:space="0" w:color="auto"/>
                            <w:right w:val="none" w:sz="0" w:space="0" w:color="auto"/>
                          </w:divBdr>
                        </w:div>
                        <w:div w:id="533225654">
                          <w:marLeft w:val="0"/>
                          <w:marRight w:val="0"/>
                          <w:marTop w:val="0"/>
                          <w:marBottom w:val="251"/>
                          <w:divBdr>
                            <w:top w:val="none" w:sz="0" w:space="0" w:color="auto"/>
                            <w:left w:val="none" w:sz="0" w:space="0" w:color="auto"/>
                            <w:bottom w:val="none" w:sz="0" w:space="0" w:color="auto"/>
                            <w:right w:val="none" w:sz="0" w:space="0" w:color="auto"/>
                          </w:divBdr>
                        </w:div>
                        <w:div w:id="1115782706">
                          <w:marLeft w:val="0"/>
                          <w:marRight w:val="0"/>
                          <w:marTop w:val="0"/>
                          <w:marBottom w:val="251"/>
                          <w:divBdr>
                            <w:top w:val="none" w:sz="0" w:space="0" w:color="auto"/>
                            <w:left w:val="none" w:sz="0" w:space="0" w:color="auto"/>
                            <w:bottom w:val="none" w:sz="0" w:space="0" w:color="auto"/>
                            <w:right w:val="none" w:sz="0" w:space="0" w:color="auto"/>
                          </w:divBdr>
                        </w:div>
                        <w:div w:id="1780761957">
                          <w:marLeft w:val="0"/>
                          <w:marRight w:val="0"/>
                          <w:marTop w:val="0"/>
                          <w:marBottom w:val="251"/>
                          <w:divBdr>
                            <w:top w:val="none" w:sz="0" w:space="0" w:color="auto"/>
                            <w:left w:val="none" w:sz="0" w:space="0" w:color="auto"/>
                            <w:bottom w:val="none" w:sz="0" w:space="0" w:color="auto"/>
                            <w:right w:val="none" w:sz="0" w:space="0" w:color="auto"/>
                          </w:divBdr>
                        </w:div>
                        <w:div w:id="1065687245">
                          <w:marLeft w:val="0"/>
                          <w:marRight w:val="0"/>
                          <w:marTop w:val="0"/>
                          <w:marBottom w:val="251"/>
                          <w:divBdr>
                            <w:top w:val="none" w:sz="0" w:space="0" w:color="auto"/>
                            <w:left w:val="none" w:sz="0" w:space="0" w:color="auto"/>
                            <w:bottom w:val="none" w:sz="0" w:space="0" w:color="auto"/>
                            <w:right w:val="none" w:sz="0" w:space="0" w:color="auto"/>
                          </w:divBdr>
                        </w:div>
                        <w:div w:id="156311767">
                          <w:marLeft w:val="0"/>
                          <w:marRight w:val="0"/>
                          <w:marTop w:val="0"/>
                          <w:marBottom w:val="251"/>
                          <w:divBdr>
                            <w:top w:val="none" w:sz="0" w:space="0" w:color="auto"/>
                            <w:left w:val="none" w:sz="0" w:space="0" w:color="auto"/>
                            <w:bottom w:val="none" w:sz="0" w:space="0" w:color="auto"/>
                            <w:right w:val="none" w:sz="0" w:space="0" w:color="auto"/>
                          </w:divBdr>
                        </w:div>
                        <w:div w:id="1516309706">
                          <w:marLeft w:val="0"/>
                          <w:marRight w:val="0"/>
                          <w:marTop w:val="0"/>
                          <w:marBottom w:val="251"/>
                          <w:divBdr>
                            <w:top w:val="none" w:sz="0" w:space="0" w:color="auto"/>
                            <w:left w:val="none" w:sz="0" w:space="0" w:color="auto"/>
                            <w:bottom w:val="none" w:sz="0" w:space="0" w:color="auto"/>
                            <w:right w:val="none" w:sz="0" w:space="0" w:color="auto"/>
                          </w:divBdr>
                        </w:div>
                        <w:div w:id="868565290">
                          <w:marLeft w:val="0"/>
                          <w:marRight w:val="0"/>
                          <w:marTop w:val="0"/>
                          <w:marBottom w:val="251"/>
                          <w:divBdr>
                            <w:top w:val="none" w:sz="0" w:space="0" w:color="auto"/>
                            <w:left w:val="none" w:sz="0" w:space="0" w:color="auto"/>
                            <w:bottom w:val="none" w:sz="0" w:space="0" w:color="auto"/>
                            <w:right w:val="none" w:sz="0" w:space="0" w:color="auto"/>
                          </w:divBdr>
                        </w:div>
                        <w:div w:id="117341515">
                          <w:marLeft w:val="0"/>
                          <w:marRight w:val="0"/>
                          <w:marTop w:val="0"/>
                          <w:marBottom w:val="251"/>
                          <w:divBdr>
                            <w:top w:val="none" w:sz="0" w:space="0" w:color="auto"/>
                            <w:left w:val="none" w:sz="0" w:space="0" w:color="auto"/>
                            <w:bottom w:val="none" w:sz="0" w:space="0" w:color="auto"/>
                            <w:right w:val="none" w:sz="0" w:space="0" w:color="auto"/>
                          </w:divBdr>
                        </w:div>
                        <w:div w:id="1421098945">
                          <w:marLeft w:val="0"/>
                          <w:marRight w:val="0"/>
                          <w:marTop w:val="0"/>
                          <w:marBottom w:val="251"/>
                          <w:divBdr>
                            <w:top w:val="none" w:sz="0" w:space="0" w:color="auto"/>
                            <w:left w:val="none" w:sz="0" w:space="0" w:color="auto"/>
                            <w:bottom w:val="none" w:sz="0" w:space="0" w:color="auto"/>
                            <w:right w:val="none" w:sz="0" w:space="0" w:color="auto"/>
                          </w:divBdr>
                        </w:div>
                        <w:div w:id="1764643926">
                          <w:marLeft w:val="0"/>
                          <w:marRight w:val="0"/>
                          <w:marTop w:val="0"/>
                          <w:marBottom w:val="251"/>
                          <w:divBdr>
                            <w:top w:val="none" w:sz="0" w:space="0" w:color="auto"/>
                            <w:left w:val="none" w:sz="0" w:space="0" w:color="auto"/>
                            <w:bottom w:val="none" w:sz="0" w:space="0" w:color="auto"/>
                            <w:right w:val="none" w:sz="0" w:space="0" w:color="auto"/>
                          </w:divBdr>
                        </w:div>
                        <w:div w:id="69544235">
                          <w:marLeft w:val="0"/>
                          <w:marRight w:val="0"/>
                          <w:marTop w:val="0"/>
                          <w:marBottom w:val="251"/>
                          <w:divBdr>
                            <w:top w:val="none" w:sz="0" w:space="0" w:color="auto"/>
                            <w:left w:val="none" w:sz="0" w:space="0" w:color="auto"/>
                            <w:bottom w:val="none" w:sz="0" w:space="0" w:color="auto"/>
                            <w:right w:val="none" w:sz="0" w:space="0" w:color="auto"/>
                          </w:divBdr>
                        </w:div>
                        <w:div w:id="2039501348">
                          <w:marLeft w:val="0"/>
                          <w:marRight w:val="0"/>
                          <w:marTop w:val="0"/>
                          <w:marBottom w:val="251"/>
                          <w:divBdr>
                            <w:top w:val="none" w:sz="0" w:space="0" w:color="auto"/>
                            <w:left w:val="none" w:sz="0" w:space="0" w:color="auto"/>
                            <w:bottom w:val="none" w:sz="0" w:space="0" w:color="auto"/>
                            <w:right w:val="none" w:sz="0" w:space="0" w:color="auto"/>
                          </w:divBdr>
                        </w:div>
                        <w:div w:id="1351636916">
                          <w:marLeft w:val="0"/>
                          <w:marRight w:val="0"/>
                          <w:marTop w:val="0"/>
                          <w:marBottom w:val="251"/>
                          <w:divBdr>
                            <w:top w:val="none" w:sz="0" w:space="0" w:color="auto"/>
                            <w:left w:val="none" w:sz="0" w:space="0" w:color="auto"/>
                            <w:bottom w:val="none" w:sz="0" w:space="0" w:color="auto"/>
                            <w:right w:val="none" w:sz="0" w:space="0" w:color="auto"/>
                          </w:divBdr>
                        </w:div>
                        <w:div w:id="1152066352">
                          <w:marLeft w:val="0"/>
                          <w:marRight w:val="0"/>
                          <w:marTop w:val="0"/>
                          <w:marBottom w:val="251"/>
                          <w:divBdr>
                            <w:top w:val="none" w:sz="0" w:space="0" w:color="auto"/>
                            <w:left w:val="none" w:sz="0" w:space="0" w:color="auto"/>
                            <w:bottom w:val="none" w:sz="0" w:space="0" w:color="auto"/>
                            <w:right w:val="none" w:sz="0" w:space="0" w:color="auto"/>
                          </w:divBdr>
                        </w:div>
                        <w:div w:id="2021933833">
                          <w:marLeft w:val="0"/>
                          <w:marRight w:val="0"/>
                          <w:marTop w:val="0"/>
                          <w:marBottom w:val="251"/>
                          <w:divBdr>
                            <w:top w:val="none" w:sz="0" w:space="0" w:color="auto"/>
                            <w:left w:val="none" w:sz="0" w:space="0" w:color="auto"/>
                            <w:bottom w:val="none" w:sz="0" w:space="0" w:color="auto"/>
                            <w:right w:val="none" w:sz="0" w:space="0" w:color="auto"/>
                          </w:divBdr>
                        </w:div>
                        <w:div w:id="1226916180">
                          <w:marLeft w:val="0"/>
                          <w:marRight w:val="0"/>
                          <w:marTop w:val="0"/>
                          <w:marBottom w:val="251"/>
                          <w:divBdr>
                            <w:top w:val="none" w:sz="0" w:space="0" w:color="auto"/>
                            <w:left w:val="none" w:sz="0" w:space="0" w:color="auto"/>
                            <w:bottom w:val="none" w:sz="0" w:space="0" w:color="auto"/>
                            <w:right w:val="none" w:sz="0" w:space="0" w:color="auto"/>
                          </w:divBdr>
                        </w:div>
                        <w:div w:id="1169247911">
                          <w:marLeft w:val="0"/>
                          <w:marRight w:val="0"/>
                          <w:marTop w:val="0"/>
                          <w:marBottom w:val="251"/>
                          <w:divBdr>
                            <w:top w:val="none" w:sz="0" w:space="0" w:color="auto"/>
                            <w:left w:val="none" w:sz="0" w:space="0" w:color="auto"/>
                            <w:bottom w:val="none" w:sz="0" w:space="0" w:color="auto"/>
                            <w:right w:val="none" w:sz="0" w:space="0" w:color="auto"/>
                          </w:divBdr>
                        </w:div>
                        <w:div w:id="215624181">
                          <w:marLeft w:val="0"/>
                          <w:marRight w:val="0"/>
                          <w:marTop w:val="0"/>
                          <w:marBottom w:val="251"/>
                          <w:divBdr>
                            <w:top w:val="none" w:sz="0" w:space="0" w:color="auto"/>
                            <w:left w:val="none" w:sz="0" w:space="0" w:color="auto"/>
                            <w:bottom w:val="none" w:sz="0" w:space="0" w:color="auto"/>
                            <w:right w:val="none" w:sz="0" w:space="0" w:color="auto"/>
                          </w:divBdr>
                        </w:div>
                        <w:div w:id="1008101534">
                          <w:marLeft w:val="0"/>
                          <w:marRight w:val="0"/>
                          <w:marTop w:val="0"/>
                          <w:marBottom w:val="251"/>
                          <w:divBdr>
                            <w:top w:val="none" w:sz="0" w:space="0" w:color="auto"/>
                            <w:left w:val="none" w:sz="0" w:space="0" w:color="auto"/>
                            <w:bottom w:val="none" w:sz="0" w:space="0" w:color="auto"/>
                            <w:right w:val="none" w:sz="0" w:space="0" w:color="auto"/>
                          </w:divBdr>
                        </w:div>
                        <w:div w:id="514421761">
                          <w:marLeft w:val="0"/>
                          <w:marRight w:val="0"/>
                          <w:marTop w:val="0"/>
                          <w:marBottom w:val="251"/>
                          <w:divBdr>
                            <w:top w:val="none" w:sz="0" w:space="0" w:color="auto"/>
                            <w:left w:val="none" w:sz="0" w:space="0" w:color="auto"/>
                            <w:bottom w:val="none" w:sz="0" w:space="0" w:color="auto"/>
                            <w:right w:val="none" w:sz="0" w:space="0" w:color="auto"/>
                          </w:divBdr>
                        </w:div>
                        <w:div w:id="1715613421">
                          <w:marLeft w:val="0"/>
                          <w:marRight w:val="0"/>
                          <w:marTop w:val="0"/>
                          <w:marBottom w:val="251"/>
                          <w:divBdr>
                            <w:top w:val="none" w:sz="0" w:space="0" w:color="auto"/>
                            <w:left w:val="none" w:sz="0" w:space="0" w:color="auto"/>
                            <w:bottom w:val="none" w:sz="0" w:space="0" w:color="auto"/>
                            <w:right w:val="none" w:sz="0" w:space="0" w:color="auto"/>
                          </w:divBdr>
                        </w:div>
                        <w:div w:id="1443308633">
                          <w:marLeft w:val="0"/>
                          <w:marRight w:val="0"/>
                          <w:marTop w:val="0"/>
                          <w:marBottom w:val="251"/>
                          <w:divBdr>
                            <w:top w:val="none" w:sz="0" w:space="0" w:color="auto"/>
                            <w:left w:val="none" w:sz="0" w:space="0" w:color="auto"/>
                            <w:bottom w:val="none" w:sz="0" w:space="0" w:color="auto"/>
                            <w:right w:val="none" w:sz="0" w:space="0" w:color="auto"/>
                          </w:divBdr>
                        </w:div>
                        <w:div w:id="1797260825">
                          <w:marLeft w:val="0"/>
                          <w:marRight w:val="0"/>
                          <w:marTop w:val="0"/>
                          <w:marBottom w:val="251"/>
                          <w:divBdr>
                            <w:top w:val="none" w:sz="0" w:space="0" w:color="auto"/>
                            <w:left w:val="none" w:sz="0" w:space="0" w:color="auto"/>
                            <w:bottom w:val="none" w:sz="0" w:space="0" w:color="auto"/>
                            <w:right w:val="none" w:sz="0" w:space="0" w:color="auto"/>
                          </w:divBdr>
                        </w:div>
                        <w:div w:id="1949267476">
                          <w:marLeft w:val="0"/>
                          <w:marRight w:val="0"/>
                          <w:marTop w:val="0"/>
                          <w:marBottom w:val="251"/>
                          <w:divBdr>
                            <w:top w:val="none" w:sz="0" w:space="0" w:color="auto"/>
                            <w:left w:val="none" w:sz="0" w:space="0" w:color="auto"/>
                            <w:bottom w:val="none" w:sz="0" w:space="0" w:color="auto"/>
                            <w:right w:val="none" w:sz="0" w:space="0" w:color="auto"/>
                          </w:divBdr>
                        </w:div>
                        <w:div w:id="220795369">
                          <w:marLeft w:val="0"/>
                          <w:marRight w:val="0"/>
                          <w:marTop w:val="0"/>
                          <w:marBottom w:val="251"/>
                          <w:divBdr>
                            <w:top w:val="none" w:sz="0" w:space="0" w:color="auto"/>
                            <w:left w:val="none" w:sz="0" w:space="0" w:color="auto"/>
                            <w:bottom w:val="none" w:sz="0" w:space="0" w:color="auto"/>
                            <w:right w:val="none" w:sz="0" w:space="0" w:color="auto"/>
                          </w:divBdr>
                        </w:div>
                        <w:div w:id="579563530">
                          <w:marLeft w:val="0"/>
                          <w:marRight w:val="0"/>
                          <w:marTop w:val="0"/>
                          <w:marBottom w:val="251"/>
                          <w:divBdr>
                            <w:top w:val="none" w:sz="0" w:space="0" w:color="auto"/>
                            <w:left w:val="none" w:sz="0" w:space="0" w:color="auto"/>
                            <w:bottom w:val="none" w:sz="0" w:space="0" w:color="auto"/>
                            <w:right w:val="none" w:sz="0" w:space="0" w:color="auto"/>
                          </w:divBdr>
                        </w:div>
                        <w:div w:id="1250846611">
                          <w:marLeft w:val="0"/>
                          <w:marRight w:val="0"/>
                          <w:marTop w:val="0"/>
                          <w:marBottom w:val="251"/>
                          <w:divBdr>
                            <w:top w:val="none" w:sz="0" w:space="0" w:color="auto"/>
                            <w:left w:val="none" w:sz="0" w:space="0" w:color="auto"/>
                            <w:bottom w:val="none" w:sz="0" w:space="0" w:color="auto"/>
                            <w:right w:val="none" w:sz="0" w:space="0" w:color="auto"/>
                          </w:divBdr>
                        </w:div>
                        <w:div w:id="144514652">
                          <w:marLeft w:val="0"/>
                          <w:marRight w:val="0"/>
                          <w:marTop w:val="0"/>
                          <w:marBottom w:val="251"/>
                          <w:divBdr>
                            <w:top w:val="none" w:sz="0" w:space="0" w:color="auto"/>
                            <w:left w:val="none" w:sz="0" w:space="0" w:color="auto"/>
                            <w:bottom w:val="none" w:sz="0" w:space="0" w:color="auto"/>
                            <w:right w:val="none" w:sz="0" w:space="0" w:color="auto"/>
                          </w:divBdr>
                        </w:div>
                        <w:div w:id="1142575269">
                          <w:marLeft w:val="0"/>
                          <w:marRight w:val="0"/>
                          <w:marTop w:val="0"/>
                          <w:marBottom w:val="251"/>
                          <w:divBdr>
                            <w:top w:val="none" w:sz="0" w:space="0" w:color="auto"/>
                            <w:left w:val="none" w:sz="0" w:space="0" w:color="auto"/>
                            <w:bottom w:val="none" w:sz="0" w:space="0" w:color="auto"/>
                            <w:right w:val="none" w:sz="0" w:space="0" w:color="auto"/>
                          </w:divBdr>
                        </w:div>
                        <w:div w:id="1578394343">
                          <w:marLeft w:val="0"/>
                          <w:marRight w:val="0"/>
                          <w:marTop w:val="0"/>
                          <w:marBottom w:val="251"/>
                          <w:divBdr>
                            <w:top w:val="none" w:sz="0" w:space="0" w:color="auto"/>
                            <w:left w:val="none" w:sz="0" w:space="0" w:color="auto"/>
                            <w:bottom w:val="none" w:sz="0" w:space="0" w:color="auto"/>
                            <w:right w:val="none" w:sz="0" w:space="0" w:color="auto"/>
                          </w:divBdr>
                        </w:div>
                        <w:div w:id="1516461851">
                          <w:marLeft w:val="0"/>
                          <w:marRight w:val="0"/>
                          <w:marTop w:val="0"/>
                          <w:marBottom w:val="251"/>
                          <w:divBdr>
                            <w:top w:val="none" w:sz="0" w:space="0" w:color="auto"/>
                            <w:left w:val="none" w:sz="0" w:space="0" w:color="auto"/>
                            <w:bottom w:val="none" w:sz="0" w:space="0" w:color="auto"/>
                            <w:right w:val="none" w:sz="0" w:space="0" w:color="auto"/>
                          </w:divBdr>
                        </w:div>
                        <w:div w:id="779027336">
                          <w:marLeft w:val="0"/>
                          <w:marRight w:val="0"/>
                          <w:marTop w:val="0"/>
                          <w:marBottom w:val="251"/>
                          <w:divBdr>
                            <w:top w:val="none" w:sz="0" w:space="0" w:color="auto"/>
                            <w:left w:val="none" w:sz="0" w:space="0" w:color="auto"/>
                            <w:bottom w:val="none" w:sz="0" w:space="0" w:color="auto"/>
                            <w:right w:val="none" w:sz="0" w:space="0" w:color="auto"/>
                          </w:divBdr>
                        </w:div>
                        <w:div w:id="2068724955">
                          <w:marLeft w:val="0"/>
                          <w:marRight w:val="0"/>
                          <w:marTop w:val="0"/>
                          <w:marBottom w:val="251"/>
                          <w:divBdr>
                            <w:top w:val="none" w:sz="0" w:space="0" w:color="auto"/>
                            <w:left w:val="none" w:sz="0" w:space="0" w:color="auto"/>
                            <w:bottom w:val="none" w:sz="0" w:space="0" w:color="auto"/>
                            <w:right w:val="none" w:sz="0" w:space="0" w:color="auto"/>
                          </w:divBdr>
                        </w:div>
                        <w:div w:id="838038515">
                          <w:marLeft w:val="0"/>
                          <w:marRight w:val="0"/>
                          <w:marTop w:val="0"/>
                          <w:marBottom w:val="251"/>
                          <w:divBdr>
                            <w:top w:val="none" w:sz="0" w:space="0" w:color="auto"/>
                            <w:left w:val="none" w:sz="0" w:space="0" w:color="auto"/>
                            <w:bottom w:val="none" w:sz="0" w:space="0" w:color="auto"/>
                            <w:right w:val="none" w:sz="0" w:space="0" w:color="auto"/>
                          </w:divBdr>
                        </w:div>
                        <w:div w:id="1230531593">
                          <w:marLeft w:val="0"/>
                          <w:marRight w:val="0"/>
                          <w:marTop w:val="0"/>
                          <w:marBottom w:val="251"/>
                          <w:divBdr>
                            <w:top w:val="none" w:sz="0" w:space="0" w:color="auto"/>
                            <w:left w:val="none" w:sz="0" w:space="0" w:color="auto"/>
                            <w:bottom w:val="none" w:sz="0" w:space="0" w:color="auto"/>
                            <w:right w:val="none" w:sz="0" w:space="0" w:color="auto"/>
                          </w:divBdr>
                        </w:div>
                        <w:div w:id="1301762060">
                          <w:marLeft w:val="0"/>
                          <w:marRight w:val="0"/>
                          <w:marTop w:val="0"/>
                          <w:marBottom w:val="251"/>
                          <w:divBdr>
                            <w:top w:val="none" w:sz="0" w:space="0" w:color="auto"/>
                            <w:left w:val="none" w:sz="0" w:space="0" w:color="auto"/>
                            <w:bottom w:val="none" w:sz="0" w:space="0" w:color="auto"/>
                            <w:right w:val="none" w:sz="0" w:space="0" w:color="auto"/>
                          </w:divBdr>
                        </w:div>
                        <w:div w:id="102923672">
                          <w:marLeft w:val="0"/>
                          <w:marRight w:val="0"/>
                          <w:marTop w:val="0"/>
                          <w:marBottom w:val="251"/>
                          <w:divBdr>
                            <w:top w:val="none" w:sz="0" w:space="0" w:color="auto"/>
                            <w:left w:val="none" w:sz="0" w:space="0" w:color="auto"/>
                            <w:bottom w:val="none" w:sz="0" w:space="0" w:color="auto"/>
                            <w:right w:val="none" w:sz="0" w:space="0" w:color="auto"/>
                          </w:divBdr>
                        </w:div>
                        <w:div w:id="1708799711">
                          <w:marLeft w:val="0"/>
                          <w:marRight w:val="0"/>
                          <w:marTop w:val="0"/>
                          <w:marBottom w:val="251"/>
                          <w:divBdr>
                            <w:top w:val="none" w:sz="0" w:space="0" w:color="auto"/>
                            <w:left w:val="none" w:sz="0" w:space="0" w:color="auto"/>
                            <w:bottom w:val="none" w:sz="0" w:space="0" w:color="auto"/>
                            <w:right w:val="none" w:sz="0" w:space="0" w:color="auto"/>
                          </w:divBdr>
                        </w:div>
                        <w:div w:id="429470611">
                          <w:marLeft w:val="0"/>
                          <w:marRight w:val="0"/>
                          <w:marTop w:val="0"/>
                          <w:marBottom w:val="251"/>
                          <w:divBdr>
                            <w:top w:val="none" w:sz="0" w:space="0" w:color="auto"/>
                            <w:left w:val="none" w:sz="0" w:space="0" w:color="auto"/>
                            <w:bottom w:val="none" w:sz="0" w:space="0" w:color="auto"/>
                            <w:right w:val="none" w:sz="0" w:space="0" w:color="auto"/>
                          </w:divBdr>
                        </w:div>
                        <w:div w:id="497381464">
                          <w:marLeft w:val="0"/>
                          <w:marRight w:val="0"/>
                          <w:marTop w:val="0"/>
                          <w:marBottom w:val="251"/>
                          <w:divBdr>
                            <w:top w:val="none" w:sz="0" w:space="0" w:color="auto"/>
                            <w:left w:val="none" w:sz="0" w:space="0" w:color="auto"/>
                            <w:bottom w:val="none" w:sz="0" w:space="0" w:color="auto"/>
                            <w:right w:val="none" w:sz="0" w:space="0" w:color="auto"/>
                          </w:divBdr>
                        </w:div>
                        <w:div w:id="139152233">
                          <w:marLeft w:val="0"/>
                          <w:marRight w:val="0"/>
                          <w:marTop w:val="0"/>
                          <w:marBottom w:val="251"/>
                          <w:divBdr>
                            <w:top w:val="none" w:sz="0" w:space="0" w:color="auto"/>
                            <w:left w:val="none" w:sz="0" w:space="0" w:color="auto"/>
                            <w:bottom w:val="none" w:sz="0" w:space="0" w:color="auto"/>
                            <w:right w:val="none" w:sz="0" w:space="0" w:color="auto"/>
                          </w:divBdr>
                        </w:div>
                        <w:div w:id="247739967">
                          <w:marLeft w:val="0"/>
                          <w:marRight w:val="0"/>
                          <w:marTop w:val="0"/>
                          <w:marBottom w:val="251"/>
                          <w:divBdr>
                            <w:top w:val="none" w:sz="0" w:space="0" w:color="auto"/>
                            <w:left w:val="none" w:sz="0" w:space="0" w:color="auto"/>
                            <w:bottom w:val="none" w:sz="0" w:space="0" w:color="auto"/>
                            <w:right w:val="none" w:sz="0" w:space="0" w:color="auto"/>
                          </w:divBdr>
                        </w:div>
                        <w:div w:id="620963730">
                          <w:marLeft w:val="0"/>
                          <w:marRight w:val="0"/>
                          <w:marTop w:val="0"/>
                          <w:marBottom w:val="251"/>
                          <w:divBdr>
                            <w:top w:val="none" w:sz="0" w:space="0" w:color="auto"/>
                            <w:left w:val="none" w:sz="0" w:space="0" w:color="auto"/>
                            <w:bottom w:val="none" w:sz="0" w:space="0" w:color="auto"/>
                            <w:right w:val="none" w:sz="0" w:space="0" w:color="auto"/>
                          </w:divBdr>
                        </w:div>
                        <w:div w:id="751632783">
                          <w:marLeft w:val="0"/>
                          <w:marRight w:val="0"/>
                          <w:marTop w:val="0"/>
                          <w:marBottom w:val="251"/>
                          <w:divBdr>
                            <w:top w:val="none" w:sz="0" w:space="0" w:color="auto"/>
                            <w:left w:val="none" w:sz="0" w:space="0" w:color="auto"/>
                            <w:bottom w:val="none" w:sz="0" w:space="0" w:color="auto"/>
                            <w:right w:val="none" w:sz="0" w:space="0" w:color="auto"/>
                          </w:divBdr>
                        </w:div>
                        <w:div w:id="1441990000">
                          <w:marLeft w:val="0"/>
                          <w:marRight w:val="0"/>
                          <w:marTop w:val="0"/>
                          <w:marBottom w:val="251"/>
                          <w:divBdr>
                            <w:top w:val="none" w:sz="0" w:space="0" w:color="auto"/>
                            <w:left w:val="none" w:sz="0" w:space="0" w:color="auto"/>
                            <w:bottom w:val="none" w:sz="0" w:space="0" w:color="auto"/>
                            <w:right w:val="none" w:sz="0" w:space="0" w:color="auto"/>
                          </w:divBdr>
                        </w:div>
                        <w:div w:id="693653601">
                          <w:marLeft w:val="0"/>
                          <w:marRight w:val="0"/>
                          <w:marTop w:val="0"/>
                          <w:marBottom w:val="251"/>
                          <w:divBdr>
                            <w:top w:val="none" w:sz="0" w:space="0" w:color="auto"/>
                            <w:left w:val="none" w:sz="0" w:space="0" w:color="auto"/>
                            <w:bottom w:val="none" w:sz="0" w:space="0" w:color="auto"/>
                            <w:right w:val="none" w:sz="0" w:space="0" w:color="auto"/>
                          </w:divBdr>
                        </w:div>
                        <w:div w:id="803431430">
                          <w:marLeft w:val="0"/>
                          <w:marRight w:val="0"/>
                          <w:marTop w:val="0"/>
                          <w:marBottom w:val="251"/>
                          <w:divBdr>
                            <w:top w:val="none" w:sz="0" w:space="0" w:color="auto"/>
                            <w:left w:val="none" w:sz="0" w:space="0" w:color="auto"/>
                            <w:bottom w:val="none" w:sz="0" w:space="0" w:color="auto"/>
                            <w:right w:val="none" w:sz="0" w:space="0" w:color="auto"/>
                          </w:divBdr>
                        </w:div>
                        <w:div w:id="1643654723">
                          <w:marLeft w:val="0"/>
                          <w:marRight w:val="0"/>
                          <w:marTop w:val="0"/>
                          <w:marBottom w:val="251"/>
                          <w:divBdr>
                            <w:top w:val="none" w:sz="0" w:space="0" w:color="auto"/>
                            <w:left w:val="none" w:sz="0" w:space="0" w:color="auto"/>
                            <w:bottom w:val="none" w:sz="0" w:space="0" w:color="auto"/>
                            <w:right w:val="none" w:sz="0" w:space="0" w:color="auto"/>
                          </w:divBdr>
                        </w:div>
                        <w:div w:id="1312710545">
                          <w:marLeft w:val="0"/>
                          <w:marRight w:val="0"/>
                          <w:marTop w:val="0"/>
                          <w:marBottom w:val="251"/>
                          <w:divBdr>
                            <w:top w:val="none" w:sz="0" w:space="0" w:color="auto"/>
                            <w:left w:val="none" w:sz="0" w:space="0" w:color="auto"/>
                            <w:bottom w:val="none" w:sz="0" w:space="0" w:color="auto"/>
                            <w:right w:val="none" w:sz="0" w:space="0" w:color="auto"/>
                          </w:divBdr>
                        </w:div>
                        <w:div w:id="1452360760">
                          <w:marLeft w:val="0"/>
                          <w:marRight w:val="0"/>
                          <w:marTop w:val="0"/>
                          <w:marBottom w:val="251"/>
                          <w:divBdr>
                            <w:top w:val="none" w:sz="0" w:space="0" w:color="auto"/>
                            <w:left w:val="none" w:sz="0" w:space="0" w:color="auto"/>
                            <w:bottom w:val="none" w:sz="0" w:space="0" w:color="auto"/>
                            <w:right w:val="none" w:sz="0" w:space="0" w:color="auto"/>
                          </w:divBdr>
                        </w:div>
                        <w:div w:id="802116996">
                          <w:marLeft w:val="0"/>
                          <w:marRight w:val="0"/>
                          <w:marTop w:val="0"/>
                          <w:marBottom w:val="251"/>
                          <w:divBdr>
                            <w:top w:val="none" w:sz="0" w:space="0" w:color="auto"/>
                            <w:left w:val="none" w:sz="0" w:space="0" w:color="auto"/>
                            <w:bottom w:val="none" w:sz="0" w:space="0" w:color="auto"/>
                            <w:right w:val="none" w:sz="0" w:space="0" w:color="auto"/>
                          </w:divBdr>
                        </w:div>
                        <w:div w:id="1324237921">
                          <w:marLeft w:val="0"/>
                          <w:marRight w:val="0"/>
                          <w:marTop w:val="0"/>
                          <w:marBottom w:val="251"/>
                          <w:divBdr>
                            <w:top w:val="none" w:sz="0" w:space="0" w:color="auto"/>
                            <w:left w:val="none" w:sz="0" w:space="0" w:color="auto"/>
                            <w:bottom w:val="none" w:sz="0" w:space="0" w:color="auto"/>
                            <w:right w:val="none" w:sz="0" w:space="0" w:color="auto"/>
                          </w:divBdr>
                        </w:div>
                        <w:div w:id="1265842782">
                          <w:marLeft w:val="0"/>
                          <w:marRight w:val="0"/>
                          <w:marTop w:val="0"/>
                          <w:marBottom w:val="251"/>
                          <w:divBdr>
                            <w:top w:val="none" w:sz="0" w:space="0" w:color="auto"/>
                            <w:left w:val="none" w:sz="0" w:space="0" w:color="auto"/>
                            <w:bottom w:val="none" w:sz="0" w:space="0" w:color="auto"/>
                            <w:right w:val="none" w:sz="0" w:space="0" w:color="auto"/>
                          </w:divBdr>
                        </w:div>
                        <w:div w:id="847796086">
                          <w:marLeft w:val="0"/>
                          <w:marRight w:val="0"/>
                          <w:marTop w:val="0"/>
                          <w:marBottom w:val="251"/>
                          <w:divBdr>
                            <w:top w:val="none" w:sz="0" w:space="0" w:color="auto"/>
                            <w:left w:val="none" w:sz="0" w:space="0" w:color="auto"/>
                            <w:bottom w:val="none" w:sz="0" w:space="0" w:color="auto"/>
                            <w:right w:val="none" w:sz="0" w:space="0" w:color="auto"/>
                          </w:divBdr>
                        </w:div>
                        <w:div w:id="1841191997">
                          <w:marLeft w:val="0"/>
                          <w:marRight w:val="0"/>
                          <w:marTop w:val="0"/>
                          <w:marBottom w:val="251"/>
                          <w:divBdr>
                            <w:top w:val="none" w:sz="0" w:space="0" w:color="auto"/>
                            <w:left w:val="none" w:sz="0" w:space="0" w:color="auto"/>
                            <w:bottom w:val="none" w:sz="0" w:space="0" w:color="auto"/>
                            <w:right w:val="none" w:sz="0" w:space="0" w:color="auto"/>
                          </w:divBdr>
                        </w:div>
                        <w:div w:id="864905095">
                          <w:marLeft w:val="0"/>
                          <w:marRight w:val="0"/>
                          <w:marTop w:val="0"/>
                          <w:marBottom w:val="251"/>
                          <w:divBdr>
                            <w:top w:val="none" w:sz="0" w:space="0" w:color="auto"/>
                            <w:left w:val="none" w:sz="0" w:space="0" w:color="auto"/>
                            <w:bottom w:val="none" w:sz="0" w:space="0" w:color="auto"/>
                            <w:right w:val="none" w:sz="0" w:space="0" w:color="auto"/>
                          </w:divBdr>
                        </w:div>
                        <w:div w:id="1402095437">
                          <w:marLeft w:val="0"/>
                          <w:marRight w:val="0"/>
                          <w:marTop w:val="0"/>
                          <w:marBottom w:val="251"/>
                          <w:divBdr>
                            <w:top w:val="none" w:sz="0" w:space="0" w:color="auto"/>
                            <w:left w:val="none" w:sz="0" w:space="0" w:color="auto"/>
                            <w:bottom w:val="none" w:sz="0" w:space="0" w:color="auto"/>
                            <w:right w:val="none" w:sz="0" w:space="0" w:color="auto"/>
                          </w:divBdr>
                        </w:div>
                        <w:div w:id="2056923318">
                          <w:marLeft w:val="0"/>
                          <w:marRight w:val="0"/>
                          <w:marTop w:val="0"/>
                          <w:marBottom w:val="251"/>
                          <w:divBdr>
                            <w:top w:val="none" w:sz="0" w:space="0" w:color="auto"/>
                            <w:left w:val="none" w:sz="0" w:space="0" w:color="auto"/>
                            <w:bottom w:val="none" w:sz="0" w:space="0" w:color="auto"/>
                            <w:right w:val="none" w:sz="0" w:space="0" w:color="auto"/>
                          </w:divBdr>
                        </w:div>
                        <w:div w:id="1655451339">
                          <w:marLeft w:val="0"/>
                          <w:marRight w:val="0"/>
                          <w:marTop w:val="0"/>
                          <w:marBottom w:val="251"/>
                          <w:divBdr>
                            <w:top w:val="none" w:sz="0" w:space="0" w:color="auto"/>
                            <w:left w:val="none" w:sz="0" w:space="0" w:color="auto"/>
                            <w:bottom w:val="none" w:sz="0" w:space="0" w:color="auto"/>
                            <w:right w:val="none" w:sz="0" w:space="0" w:color="auto"/>
                          </w:divBdr>
                        </w:div>
                        <w:div w:id="1108084590">
                          <w:marLeft w:val="0"/>
                          <w:marRight w:val="0"/>
                          <w:marTop w:val="0"/>
                          <w:marBottom w:val="251"/>
                          <w:divBdr>
                            <w:top w:val="none" w:sz="0" w:space="0" w:color="auto"/>
                            <w:left w:val="none" w:sz="0" w:space="0" w:color="auto"/>
                            <w:bottom w:val="none" w:sz="0" w:space="0" w:color="auto"/>
                            <w:right w:val="none" w:sz="0" w:space="0" w:color="auto"/>
                          </w:divBdr>
                        </w:div>
                        <w:div w:id="193926859">
                          <w:marLeft w:val="0"/>
                          <w:marRight w:val="0"/>
                          <w:marTop w:val="0"/>
                          <w:marBottom w:val="251"/>
                          <w:divBdr>
                            <w:top w:val="none" w:sz="0" w:space="0" w:color="auto"/>
                            <w:left w:val="none" w:sz="0" w:space="0" w:color="auto"/>
                            <w:bottom w:val="none" w:sz="0" w:space="0" w:color="auto"/>
                            <w:right w:val="none" w:sz="0" w:space="0" w:color="auto"/>
                          </w:divBdr>
                        </w:div>
                        <w:div w:id="60107406">
                          <w:marLeft w:val="0"/>
                          <w:marRight w:val="0"/>
                          <w:marTop w:val="0"/>
                          <w:marBottom w:val="251"/>
                          <w:divBdr>
                            <w:top w:val="none" w:sz="0" w:space="0" w:color="auto"/>
                            <w:left w:val="none" w:sz="0" w:space="0" w:color="auto"/>
                            <w:bottom w:val="none" w:sz="0" w:space="0" w:color="auto"/>
                            <w:right w:val="none" w:sz="0" w:space="0" w:color="auto"/>
                          </w:divBdr>
                        </w:div>
                        <w:div w:id="299919199">
                          <w:marLeft w:val="0"/>
                          <w:marRight w:val="0"/>
                          <w:marTop w:val="0"/>
                          <w:marBottom w:val="251"/>
                          <w:divBdr>
                            <w:top w:val="none" w:sz="0" w:space="0" w:color="auto"/>
                            <w:left w:val="none" w:sz="0" w:space="0" w:color="auto"/>
                            <w:bottom w:val="none" w:sz="0" w:space="0" w:color="auto"/>
                            <w:right w:val="none" w:sz="0" w:space="0" w:color="auto"/>
                          </w:divBdr>
                        </w:div>
                        <w:div w:id="1400443144">
                          <w:marLeft w:val="0"/>
                          <w:marRight w:val="0"/>
                          <w:marTop w:val="0"/>
                          <w:marBottom w:val="251"/>
                          <w:divBdr>
                            <w:top w:val="none" w:sz="0" w:space="0" w:color="auto"/>
                            <w:left w:val="none" w:sz="0" w:space="0" w:color="auto"/>
                            <w:bottom w:val="none" w:sz="0" w:space="0" w:color="auto"/>
                            <w:right w:val="none" w:sz="0" w:space="0" w:color="auto"/>
                          </w:divBdr>
                        </w:div>
                        <w:div w:id="2065061304">
                          <w:marLeft w:val="0"/>
                          <w:marRight w:val="0"/>
                          <w:marTop w:val="0"/>
                          <w:marBottom w:val="251"/>
                          <w:divBdr>
                            <w:top w:val="none" w:sz="0" w:space="0" w:color="auto"/>
                            <w:left w:val="none" w:sz="0" w:space="0" w:color="auto"/>
                            <w:bottom w:val="none" w:sz="0" w:space="0" w:color="auto"/>
                            <w:right w:val="none" w:sz="0" w:space="0" w:color="auto"/>
                          </w:divBdr>
                        </w:div>
                        <w:div w:id="114906027">
                          <w:marLeft w:val="0"/>
                          <w:marRight w:val="0"/>
                          <w:marTop w:val="0"/>
                          <w:marBottom w:val="251"/>
                          <w:divBdr>
                            <w:top w:val="none" w:sz="0" w:space="0" w:color="auto"/>
                            <w:left w:val="none" w:sz="0" w:space="0" w:color="auto"/>
                            <w:bottom w:val="none" w:sz="0" w:space="0" w:color="auto"/>
                            <w:right w:val="none" w:sz="0" w:space="0" w:color="auto"/>
                          </w:divBdr>
                        </w:div>
                        <w:div w:id="1906262664">
                          <w:marLeft w:val="0"/>
                          <w:marRight w:val="0"/>
                          <w:marTop w:val="0"/>
                          <w:marBottom w:val="251"/>
                          <w:divBdr>
                            <w:top w:val="none" w:sz="0" w:space="0" w:color="auto"/>
                            <w:left w:val="none" w:sz="0" w:space="0" w:color="auto"/>
                            <w:bottom w:val="none" w:sz="0" w:space="0" w:color="auto"/>
                            <w:right w:val="none" w:sz="0" w:space="0" w:color="auto"/>
                          </w:divBdr>
                        </w:div>
                        <w:div w:id="77794506">
                          <w:marLeft w:val="0"/>
                          <w:marRight w:val="0"/>
                          <w:marTop w:val="0"/>
                          <w:marBottom w:val="251"/>
                          <w:divBdr>
                            <w:top w:val="none" w:sz="0" w:space="0" w:color="auto"/>
                            <w:left w:val="none" w:sz="0" w:space="0" w:color="auto"/>
                            <w:bottom w:val="none" w:sz="0" w:space="0" w:color="auto"/>
                            <w:right w:val="none" w:sz="0" w:space="0" w:color="auto"/>
                          </w:divBdr>
                        </w:div>
                        <w:div w:id="696277472">
                          <w:marLeft w:val="0"/>
                          <w:marRight w:val="0"/>
                          <w:marTop w:val="0"/>
                          <w:marBottom w:val="251"/>
                          <w:divBdr>
                            <w:top w:val="none" w:sz="0" w:space="0" w:color="auto"/>
                            <w:left w:val="none" w:sz="0" w:space="0" w:color="auto"/>
                            <w:bottom w:val="none" w:sz="0" w:space="0" w:color="auto"/>
                            <w:right w:val="none" w:sz="0" w:space="0" w:color="auto"/>
                          </w:divBdr>
                        </w:div>
                        <w:div w:id="225337510">
                          <w:marLeft w:val="0"/>
                          <w:marRight w:val="0"/>
                          <w:marTop w:val="0"/>
                          <w:marBottom w:val="251"/>
                          <w:divBdr>
                            <w:top w:val="none" w:sz="0" w:space="0" w:color="auto"/>
                            <w:left w:val="none" w:sz="0" w:space="0" w:color="auto"/>
                            <w:bottom w:val="none" w:sz="0" w:space="0" w:color="auto"/>
                            <w:right w:val="none" w:sz="0" w:space="0" w:color="auto"/>
                          </w:divBdr>
                        </w:div>
                        <w:div w:id="1777672187">
                          <w:marLeft w:val="0"/>
                          <w:marRight w:val="0"/>
                          <w:marTop w:val="0"/>
                          <w:marBottom w:val="251"/>
                          <w:divBdr>
                            <w:top w:val="none" w:sz="0" w:space="0" w:color="auto"/>
                            <w:left w:val="none" w:sz="0" w:space="0" w:color="auto"/>
                            <w:bottom w:val="none" w:sz="0" w:space="0" w:color="auto"/>
                            <w:right w:val="none" w:sz="0" w:space="0" w:color="auto"/>
                          </w:divBdr>
                        </w:div>
                        <w:div w:id="1585533058">
                          <w:marLeft w:val="0"/>
                          <w:marRight w:val="0"/>
                          <w:marTop w:val="0"/>
                          <w:marBottom w:val="251"/>
                          <w:divBdr>
                            <w:top w:val="none" w:sz="0" w:space="0" w:color="auto"/>
                            <w:left w:val="none" w:sz="0" w:space="0" w:color="auto"/>
                            <w:bottom w:val="none" w:sz="0" w:space="0" w:color="auto"/>
                            <w:right w:val="none" w:sz="0" w:space="0" w:color="auto"/>
                          </w:divBdr>
                        </w:div>
                        <w:div w:id="431246070">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4%B8%AD%E5%8D%8E%E4%BA%BA%E6%B0%91%E5%85%B1%E5%92%8C%E5%9B%BD%E4%BF%83%E8%BF%9B%E7%A7%91%E6%8A%80%E6%88%90%E6%9E%9C%E8%BD%AC%E5%8C%96%E6%B3%95/49970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佘新松</dc:creator>
  <cp:lastModifiedBy>佘新松</cp:lastModifiedBy>
  <cp:revision>1</cp:revision>
  <dcterms:created xsi:type="dcterms:W3CDTF">2019-06-04T05:36:00Z</dcterms:created>
  <dcterms:modified xsi:type="dcterms:W3CDTF">2019-06-04T05:37:00Z</dcterms:modified>
</cp:coreProperties>
</file>